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9C" w:rsidRDefault="00E14F9C" w:rsidP="00E14F9C">
      <w:pPr>
        <w:rPr>
          <w:rFonts w:asciiTheme="minorHAnsi" w:hAnsiTheme="minorHAnsi" w:cstheme="minorHAnsi"/>
        </w:rPr>
      </w:pPr>
    </w:p>
    <w:p w:rsidR="00480E2A" w:rsidRPr="008776E8" w:rsidRDefault="00480E2A" w:rsidP="008776E8">
      <w:pPr>
        <w:jc w:val="center"/>
        <w:rPr>
          <w:rFonts w:asciiTheme="minorHAnsi" w:hAnsiTheme="minorHAnsi" w:cstheme="minorHAnsi"/>
          <w:b/>
          <w:sz w:val="40"/>
        </w:rPr>
      </w:pPr>
      <w:r w:rsidRPr="008776E8">
        <w:rPr>
          <w:rFonts w:asciiTheme="minorHAnsi" w:hAnsiTheme="minorHAnsi" w:cstheme="minorHAnsi"/>
          <w:b/>
          <w:sz w:val="40"/>
        </w:rPr>
        <w:t>Parent Code of Conduct</w:t>
      </w:r>
    </w:p>
    <w:p w:rsidR="00480E2A" w:rsidRDefault="00480E2A" w:rsidP="00E14F9C">
      <w:pPr>
        <w:rPr>
          <w:rFonts w:asciiTheme="minorHAnsi" w:hAnsiTheme="minorHAnsi" w:cstheme="minorHAnsi"/>
        </w:rPr>
      </w:pPr>
    </w:p>
    <w:p w:rsidR="00480E2A" w:rsidRPr="008776E8" w:rsidRDefault="00480E2A" w:rsidP="00E14F9C">
      <w:pPr>
        <w:rPr>
          <w:rFonts w:asciiTheme="minorHAnsi" w:hAnsiTheme="minorHAnsi" w:cstheme="minorHAnsi"/>
          <w:b/>
          <w:sz w:val="28"/>
          <w:u w:val="single"/>
        </w:rPr>
      </w:pPr>
      <w:r w:rsidRPr="008776E8">
        <w:rPr>
          <w:rFonts w:asciiTheme="minorHAnsi" w:hAnsiTheme="minorHAnsi" w:cstheme="minorHAnsi"/>
          <w:b/>
          <w:sz w:val="28"/>
          <w:u w:val="single"/>
        </w:rPr>
        <w:t>Rationale:</w:t>
      </w:r>
    </w:p>
    <w:p w:rsidR="003B3E87" w:rsidRDefault="003B3E87" w:rsidP="00E14F9C">
      <w:pPr>
        <w:rPr>
          <w:rFonts w:asciiTheme="minorHAnsi" w:hAnsiTheme="minorHAnsi" w:cstheme="minorHAnsi"/>
        </w:rPr>
      </w:pPr>
    </w:p>
    <w:p w:rsidR="00480E2A" w:rsidRDefault="00480E2A" w:rsidP="00E14F9C">
      <w:pPr>
        <w:rPr>
          <w:rFonts w:asciiTheme="minorHAnsi" w:hAnsiTheme="minorHAnsi" w:cstheme="minorHAnsi"/>
        </w:rPr>
      </w:pPr>
      <w:r>
        <w:rPr>
          <w:rFonts w:asciiTheme="minorHAnsi" w:hAnsiTheme="minorHAnsi" w:cstheme="minorHAnsi"/>
        </w:rPr>
        <w:t>A parent code of conduct helps to maintain an environment of respect throughout the school. All members of the school community have the right to an environment free from harassment and to interact comfortably in a positive and co-operative manner.</w:t>
      </w:r>
    </w:p>
    <w:p w:rsidR="00480E2A" w:rsidRDefault="00480E2A" w:rsidP="00E14F9C">
      <w:pPr>
        <w:rPr>
          <w:rFonts w:asciiTheme="minorHAnsi" w:hAnsiTheme="minorHAnsi" w:cstheme="minorHAnsi"/>
        </w:rPr>
      </w:pPr>
    </w:p>
    <w:p w:rsidR="008776E8" w:rsidRDefault="008776E8" w:rsidP="00E14F9C">
      <w:pPr>
        <w:rPr>
          <w:rFonts w:asciiTheme="minorHAnsi" w:hAnsiTheme="minorHAnsi" w:cstheme="minorHAnsi"/>
        </w:rPr>
      </w:pPr>
    </w:p>
    <w:p w:rsidR="00480E2A" w:rsidRPr="008776E8" w:rsidRDefault="00480E2A" w:rsidP="00E14F9C">
      <w:pPr>
        <w:rPr>
          <w:rFonts w:asciiTheme="minorHAnsi" w:hAnsiTheme="minorHAnsi" w:cstheme="minorHAnsi"/>
          <w:b/>
          <w:sz w:val="28"/>
          <w:u w:val="single"/>
        </w:rPr>
      </w:pPr>
      <w:r w:rsidRPr="008776E8">
        <w:rPr>
          <w:rFonts w:asciiTheme="minorHAnsi" w:hAnsiTheme="minorHAnsi" w:cstheme="minorHAnsi"/>
          <w:b/>
          <w:sz w:val="28"/>
          <w:u w:val="single"/>
        </w:rPr>
        <w:t>Implementation</w:t>
      </w:r>
    </w:p>
    <w:p w:rsidR="003B3E87" w:rsidRDefault="003B3E87" w:rsidP="00E14F9C">
      <w:pPr>
        <w:rPr>
          <w:rFonts w:asciiTheme="minorHAnsi" w:hAnsiTheme="minorHAnsi" w:cstheme="minorHAnsi"/>
        </w:rPr>
      </w:pPr>
    </w:p>
    <w:p w:rsidR="00480E2A" w:rsidRDefault="00480E2A" w:rsidP="00E14F9C">
      <w:pPr>
        <w:rPr>
          <w:rFonts w:asciiTheme="minorHAnsi" w:hAnsiTheme="minorHAnsi" w:cstheme="minorHAnsi"/>
        </w:rPr>
      </w:pPr>
      <w:r>
        <w:rPr>
          <w:rFonts w:asciiTheme="minorHAnsi" w:hAnsiTheme="minorHAnsi" w:cstheme="minorHAnsi"/>
        </w:rPr>
        <w:t>As a parent and / or guardian we ask that you:</w:t>
      </w:r>
    </w:p>
    <w:p w:rsidR="00480E2A" w:rsidRPr="008776E8" w:rsidRDefault="00480E2A" w:rsidP="008776E8">
      <w:pPr>
        <w:pStyle w:val="ListParagraph"/>
        <w:numPr>
          <w:ilvl w:val="0"/>
          <w:numId w:val="7"/>
        </w:numPr>
        <w:rPr>
          <w:rFonts w:asciiTheme="minorHAnsi" w:hAnsiTheme="minorHAnsi" w:cstheme="minorHAnsi"/>
        </w:rPr>
      </w:pPr>
      <w:r w:rsidRPr="008776E8">
        <w:rPr>
          <w:rFonts w:asciiTheme="minorHAnsi" w:hAnsiTheme="minorHAnsi" w:cstheme="minorHAnsi"/>
        </w:rPr>
        <w:t>Support your children in all educational endeavours by giving praise and showing interest in school activities.</w:t>
      </w:r>
    </w:p>
    <w:p w:rsidR="00480E2A"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Help your children to understand that trying your hardest is important.</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Demonstrate that parents and teachers work together for the benefit of the children.</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Listen to your child, but remember that there are two sides to every story – a different ‘reality’ may exist elsewhere.</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 xml:space="preserve">Understand the importance of a </w:t>
      </w:r>
      <w:r w:rsidRPr="008776E8">
        <w:rPr>
          <w:rFonts w:asciiTheme="minorHAnsi" w:hAnsiTheme="minorHAnsi" w:cstheme="minorHAnsi"/>
        </w:rPr>
        <w:t>healthy parent/teacher/child triangle and communicate any concerns to your child’s teacher in a constructive manner.</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Adhere to the school’s policies, as outlined on the school website.</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Work in co-operation with the school to address any unacceptable behaviour shown by your child.</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Support the school in its efforts to maintain a positive teaching and learning environment.</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Maintain a positive and co-operative attitude.</w:t>
      </w:r>
    </w:p>
    <w:p w:rsidR="00C47B05" w:rsidRPr="008776E8" w:rsidRDefault="00C47B05" w:rsidP="008776E8">
      <w:pPr>
        <w:pStyle w:val="ListParagraph"/>
        <w:numPr>
          <w:ilvl w:val="0"/>
          <w:numId w:val="7"/>
        </w:numPr>
        <w:rPr>
          <w:rFonts w:asciiTheme="minorHAnsi" w:hAnsiTheme="minorHAnsi" w:cstheme="minorHAnsi"/>
        </w:rPr>
      </w:pPr>
      <w:r w:rsidRPr="008776E8">
        <w:rPr>
          <w:rFonts w:asciiTheme="minorHAnsi" w:hAnsiTheme="minorHAnsi" w:cstheme="minorHAnsi"/>
        </w:rPr>
        <w:t>Inform the school of any issues that impact on your child’s wellbeing.</w:t>
      </w:r>
    </w:p>
    <w:p w:rsidR="008776E8" w:rsidRDefault="008776E8" w:rsidP="00C47B05">
      <w:pPr>
        <w:rPr>
          <w:rFonts w:asciiTheme="minorHAnsi" w:hAnsiTheme="minorHAnsi" w:cstheme="minorHAnsi"/>
        </w:rPr>
      </w:pPr>
    </w:p>
    <w:p w:rsidR="008776E8" w:rsidRDefault="008776E8" w:rsidP="00C47B05">
      <w:pPr>
        <w:rPr>
          <w:rFonts w:asciiTheme="minorHAnsi" w:hAnsiTheme="minorHAnsi" w:cstheme="minorHAnsi"/>
        </w:rPr>
      </w:pPr>
    </w:p>
    <w:p w:rsidR="00C47B05" w:rsidRPr="008776E8" w:rsidRDefault="00C47B05" w:rsidP="00C47B05">
      <w:pPr>
        <w:rPr>
          <w:rFonts w:asciiTheme="minorHAnsi" w:hAnsiTheme="minorHAnsi" w:cstheme="minorHAnsi"/>
          <w:b/>
          <w:sz w:val="28"/>
          <w:u w:val="single"/>
        </w:rPr>
      </w:pPr>
      <w:r w:rsidRPr="008776E8">
        <w:rPr>
          <w:rFonts w:asciiTheme="minorHAnsi" w:hAnsiTheme="minorHAnsi" w:cstheme="minorHAnsi"/>
          <w:b/>
          <w:sz w:val="28"/>
          <w:u w:val="single"/>
        </w:rPr>
        <w:t>Parent/Guardian Rights</w:t>
      </w:r>
    </w:p>
    <w:p w:rsidR="003B3E87" w:rsidRPr="003B3E87" w:rsidRDefault="003B3E87" w:rsidP="003B3E87">
      <w:pPr>
        <w:rPr>
          <w:rFonts w:asciiTheme="minorHAnsi" w:hAnsiTheme="minorHAnsi" w:cstheme="minorHAnsi"/>
        </w:rPr>
      </w:pPr>
    </w:p>
    <w:p w:rsidR="00C47B05" w:rsidRPr="008776E8" w:rsidRDefault="00C47B05" w:rsidP="008776E8">
      <w:pPr>
        <w:pStyle w:val="ListParagraph"/>
        <w:numPr>
          <w:ilvl w:val="0"/>
          <w:numId w:val="8"/>
        </w:numPr>
        <w:rPr>
          <w:rFonts w:asciiTheme="minorHAnsi" w:hAnsiTheme="minorHAnsi" w:cstheme="minorHAnsi"/>
        </w:rPr>
      </w:pPr>
      <w:r w:rsidRPr="008776E8">
        <w:rPr>
          <w:rFonts w:asciiTheme="minorHAnsi" w:hAnsiTheme="minorHAnsi" w:cstheme="minorHAnsi"/>
        </w:rPr>
        <w:t>To be treated with respect and courtesy by other parents</w:t>
      </w:r>
    </w:p>
    <w:p w:rsidR="00C47B05" w:rsidRPr="008776E8" w:rsidRDefault="00C47B05" w:rsidP="008776E8">
      <w:pPr>
        <w:pStyle w:val="ListParagraph"/>
        <w:numPr>
          <w:ilvl w:val="0"/>
          <w:numId w:val="8"/>
        </w:numPr>
        <w:rPr>
          <w:rFonts w:asciiTheme="minorHAnsi" w:hAnsiTheme="minorHAnsi" w:cstheme="minorHAnsi"/>
        </w:rPr>
      </w:pPr>
      <w:r w:rsidRPr="008776E8">
        <w:rPr>
          <w:rFonts w:asciiTheme="minorHAnsi" w:hAnsiTheme="minorHAnsi" w:cstheme="minorHAnsi"/>
        </w:rPr>
        <w:t>To be treated in a polite manner</w:t>
      </w:r>
    </w:p>
    <w:p w:rsidR="00C47B05" w:rsidRPr="008776E8" w:rsidRDefault="00C47B05" w:rsidP="008776E8">
      <w:pPr>
        <w:pStyle w:val="ListParagraph"/>
        <w:numPr>
          <w:ilvl w:val="0"/>
          <w:numId w:val="8"/>
        </w:numPr>
        <w:rPr>
          <w:rFonts w:asciiTheme="minorHAnsi" w:hAnsiTheme="minorHAnsi" w:cstheme="minorHAnsi"/>
        </w:rPr>
      </w:pPr>
      <w:r w:rsidRPr="008776E8">
        <w:rPr>
          <w:rFonts w:asciiTheme="minorHAnsi" w:hAnsiTheme="minorHAnsi" w:cstheme="minorHAnsi"/>
        </w:rPr>
        <w:t>To be respected by staff and students</w:t>
      </w:r>
    </w:p>
    <w:p w:rsidR="00C47B05" w:rsidRPr="008776E8" w:rsidRDefault="00C47B05" w:rsidP="008776E8">
      <w:pPr>
        <w:pStyle w:val="ListParagraph"/>
        <w:numPr>
          <w:ilvl w:val="0"/>
          <w:numId w:val="8"/>
        </w:numPr>
        <w:rPr>
          <w:rFonts w:asciiTheme="minorHAnsi" w:hAnsiTheme="minorHAnsi" w:cstheme="minorHAnsi"/>
        </w:rPr>
      </w:pPr>
      <w:r w:rsidRPr="008776E8">
        <w:rPr>
          <w:rFonts w:asciiTheme="minorHAnsi" w:hAnsiTheme="minorHAnsi" w:cstheme="minorHAnsi"/>
        </w:rPr>
        <w:t>To have a timely response to concerns raised</w:t>
      </w:r>
    </w:p>
    <w:p w:rsidR="00C47B05" w:rsidRPr="008776E8" w:rsidRDefault="00C47B05" w:rsidP="008776E8">
      <w:pPr>
        <w:pStyle w:val="ListParagraph"/>
        <w:numPr>
          <w:ilvl w:val="0"/>
          <w:numId w:val="8"/>
        </w:numPr>
        <w:rPr>
          <w:rFonts w:asciiTheme="minorHAnsi" w:hAnsiTheme="minorHAnsi" w:cstheme="minorHAnsi"/>
        </w:rPr>
      </w:pPr>
      <w:r w:rsidRPr="008776E8">
        <w:rPr>
          <w:rFonts w:asciiTheme="minorHAnsi" w:hAnsiTheme="minorHAnsi" w:cstheme="minorHAnsi"/>
        </w:rPr>
        <w:t>To be treated with professionalism from all staff members</w:t>
      </w:r>
    </w:p>
    <w:p w:rsidR="00C47B05" w:rsidRPr="008776E8" w:rsidRDefault="00C47B05" w:rsidP="008776E8">
      <w:pPr>
        <w:pStyle w:val="ListParagraph"/>
        <w:numPr>
          <w:ilvl w:val="0"/>
          <w:numId w:val="8"/>
        </w:numPr>
        <w:rPr>
          <w:rFonts w:asciiTheme="minorHAnsi" w:hAnsiTheme="minorHAnsi" w:cstheme="minorHAnsi"/>
        </w:rPr>
      </w:pPr>
      <w:r w:rsidRPr="008776E8">
        <w:rPr>
          <w:rFonts w:asciiTheme="minorHAnsi" w:hAnsiTheme="minorHAnsi" w:cstheme="minorHAnsi"/>
        </w:rPr>
        <w:t>To be listened to and clearly communicated with, in regard to their child’s education.</w:t>
      </w:r>
    </w:p>
    <w:p w:rsidR="008776E8" w:rsidRDefault="008776E8" w:rsidP="00C47B05">
      <w:pPr>
        <w:rPr>
          <w:rFonts w:asciiTheme="minorHAnsi" w:hAnsiTheme="minorHAnsi" w:cstheme="minorHAnsi"/>
        </w:rPr>
      </w:pPr>
    </w:p>
    <w:p w:rsidR="003B3E87" w:rsidRDefault="003B3E87" w:rsidP="00C47B05">
      <w:pPr>
        <w:rPr>
          <w:rFonts w:asciiTheme="minorHAnsi" w:hAnsiTheme="minorHAnsi" w:cstheme="minorHAnsi"/>
        </w:rPr>
      </w:pPr>
    </w:p>
    <w:p w:rsidR="003B3E87" w:rsidRDefault="003B3E87" w:rsidP="00C47B05">
      <w:pPr>
        <w:rPr>
          <w:rFonts w:asciiTheme="minorHAnsi" w:hAnsiTheme="minorHAnsi" w:cstheme="minorHAnsi"/>
        </w:rPr>
      </w:pPr>
      <w:bookmarkStart w:id="0" w:name="_GoBack"/>
      <w:bookmarkEnd w:id="0"/>
    </w:p>
    <w:p w:rsidR="008776E8" w:rsidRDefault="008776E8" w:rsidP="00C47B05">
      <w:pPr>
        <w:rPr>
          <w:rFonts w:asciiTheme="minorHAnsi" w:hAnsiTheme="minorHAnsi" w:cstheme="minorHAnsi"/>
        </w:rPr>
      </w:pPr>
    </w:p>
    <w:p w:rsidR="00C47B05" w:rsidRPr="008776E8" w:rsidRDefault="00C47B05" w:rsidP="00C47B05">
      <w:pPr>
        <w:rPr>
          <w:rFonts w:asciiTheme="minorHAnsi" w:hAnsiTheme="minorHAnsi" w:cstheme="minorHAnsi"/>
          <w:b/>
          <w:sz w:val="28"/>
          <w:u w:val="single"/>
        </w:rPr>
      </w:pPr>
      <w:r w:rsidRPr="008776E8">
        <w:rPr>
          <w:rFonts w:asciiTheme="minorHAnsi" w:hAnsiTheme="minorHAnsi" w:cstheme="minorHAnsi"/>
          <w:b/>
          <w:sz w:val="28"/>
          <w:u w:val="single"/>
        </w:rPr>
        <w:lastRenderedPageBreak/>
        <w:t>Parent/Guardian Responsibilities</w:t>
      </w:r>
    </w:p>
    <w:p w:rsidR="003B3E87" w:rsidRPr="003B3E87" w:rsidRDefault="003B3E87" w:rsidP="003B3E87">
      <w:pPr>
        <w:rPr>
          <w:rFonts w:asciiTheme="minorHAnsi" w:hAnsiTheme="minorHAnsi" w:cstheme="minorHAnsi"/>
        </w:rPr>
      </w:pP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Use respectful language towards all staff and other members of the school community</w:t>
      </w:r>
      <w:r w:rsidR="008776E8" w:rsidRPr="008776E8">
        <w:rPr>
          <w:rFonts w:asciiTheme="minorHAnsi" w:hAnsiTheme="minorHAnsi" w:cstheme="minorHAnsi"/>
        </w:rPr>
        <w:t>.</w:t>
      </w: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Remain calm and polite when communicating with staff and other members of the school community</w:t>
      </w:r>
      <w:r w:rsidR="008776E8" w:rsidRPr="008776E8">
        <w:rPr>
          <w:rFonts w:asciiTheme="minorHAnsi" w:hAnsiTheme="minorHAnsi" w:cstheme="minorHAnsi"/>
        </w:rPr>
        <w:t>.</w:t>
      </w: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Under no circumstances approach another child whilst in the care of the school to discuss or chastise them because of act</w:t>
      </w:r>
      <w:r w:rsidR="008776E8" w:rsidRPr="008776E8">
        <w:rPr>
          <w:rFonts w:asciiTheme="minorHAnsi" w:hAnsiTheme="minorHAnsi" w:cstheme="minorHAnsi"/>
        </w:rPr>
        <w:t>ions towards their own child.</w:t>
      </w: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Be aware that events have many sides, be prepared to listen to them and seek to verify facts before stating a concern</w:t>
      </w:r>
      <w:r w:rsidR="008776E8" w:rsidRPr="008776E8">
        <w:rPr>
          <w:rFonts w:asciiTheme="minorHAnsi" w:hAnsiTheme="minorHAnsi" w:cstheme="minorHAnsi"/>
        </w:rPr>
        <w:t>.</w:t>
      </w: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Be mindful of what you say in order to respect the reputation of teachers</w:t>
      </w:r>
      <w:r w:rsidR="008776E8" w:rsidRPr="008776E8">
        <w:rPr>
          <w:rFonts w:asciiTheme="minorHAnsi" w:hAnsiTheme="minorHAnsi" w:cstheme="minorHAnsi"/>
        </w:rPr>
        <w:t>.</w:t>
      </w: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Respect teachers’ preparation time before or after school to make an appointment at a mutually convenient time if you wish to speak to a teacher</w:t>
      </w:r>
      <w:r w:rsidR="008776E8" w:rsidRPr="008776E8">
        <w:rPr>
          <w:rFonts w:asciiTheme="minorHAnsi" w:hAnsiTheme="minorHAnsi" w:cstheme="minorHAnsi"/>
        </w:rPr>
        <w:t>.</w:t>
      </w: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Do not discuss any grievances in front of your children regarding the school</w:t>
      </w:r>
      <w:r w:rsidR="008776E8" w:rsidRPr="008776E8">
        <w:rPr>
          <w:rFonts w:asciiTheme="minorHAnsi" w:hAnsiTheme="minorHAnsi" w:cstheme="minorHAnsi"/>
        </w:rPr>
        <w:t>.</w:t>
      </w:r>
    </w:p>
    <w:p w:rsidR="00C47B05" w:rsidRPr="008776E8" w:rsidRDefault="00C47B05" w:rsidP="008776E8">
      <w:pPr>
        <w:pStyle w:val="ListParagraph"/>
        <w:numPr>
          <w:ilvl w:val="0"/>
          <w:numId w:val="9"/>
        </w:numPr>
        <w:rPr>
          <w:rFonts w:asciiTheme="minorHAnsi" w:hAnsiTheme="minorHAnsi" w:cstheme="minorHAnsi"/>
        </w:rPr>
      </w:pPr>
      <w:r w:rsidRPr="008776E8">
        <w:rPr>
          <w:rFonts w:asciiTheme="minorHAnsi" w:hAnsiTheme="minorHAnsi" w:cstheme="minorHAnsi"/>
        </w:rPr>
        <w:t>On excursions, helping in class or on camps, parents must follow the instructions and wishes of the teacher</w:t>
      </w:r>
      <w:r w:rsidR="008776E8" w:rsidRPr="008776E8">
        <w:rPr>
          <w:rFonts w:asciiTheme="minorHAnsi" w:hAnsiTheme="minorHAnsi" w:cstheme="minorHAnsi"/>
        </w:rPr>
        <w:t>.</w:t>
      </w:r>
    </w:p>
    <w:p w:rsidR="008776E8" w:rsidRDefault="008776E8" w:rsidP="00C47B05">
      <w:pPr>
        <w:rPr>
          <w:rFonts w:asciiTheme="minorHAnsi" w:hAnsiTheme="minorHAnsi" w:cstheme="minorHAnsi"/>
        </w:rPr>
      </w:pPr>
    </w:p>
    <w:p w:rsidR="00C47B05" w:rsidRPr="008776E8" w:rsidRDefault="00C47B05" w:rsidP="00C47B05">
      <w:pPr>
        <w:rPr>
          <w:rFonts w:asciiTheme="minorHAnsi" w:hAnsiTheme="minorHAnsi" w:cstheme="minorHAnsi"/>
          <w:b/>
          <w:sz w:val="28"/>
          <w:u w:val="single"/>
        </w:rPr>
      </w:pPr>
      <w:r w:rsidRPr="008776E8">
        <w:rPr>
          <w:rFonts w:asciiTheme="minorHAnsi" w:hAnsiTheme="minorHAnsi" w:cstheme="minorHAnsi"/>
          <w:b/>
          <w:sz w:val="28"/>
          <w:u w:val="single"/>
        </w:rPr>
        <w:t>Concerns</w:t>
      </w:r>
    </w:p>
    <w:p w:rsidR="003B3E87" w:rsidRDefault="003B3E87" w:rsidP="00C47B05">
      <w:pPr>
        <w:rPr>
          <w:rFonts w:asciiTheme="minorHAnsi" w:hAnsiTheme="minorHAnsi" w:cstheme="minorHAnsi"/>
        </w:rPr>
      </w:pPr>
    </w:p>
    <w:p w:rsidR="00C47B05" w:rsidRDefault="00C47B05" w:rsidP="00C47B05">
      <w:pPr>
        <w:rPr>
          <w:rFonts w:asciiTheme="minorHAnsi" w:hAnsiTheme="minorHAnsi" w:cstheme="minorHAnsi"/>
        </w:rPr>
      </w:pPr>
      <w:r w:rsidRPr="00C47B05">
        <w:rPr>
          <w:rFonts w:asciiTheme="minorHAnsi" w:hAnsiTheme="minorHAnsi" w:cstheme="minorHAnsi"/>
        </w:rPr>
        <w:t>If a parent/guardian has a complaint, criticism or concern, it is expected the following steps be</w:t>
      </w:r>
      <w:r w:rsidR="008776E8">
        <w:rPr>
          <w:rFonts w:asciiTheme="minorHAnsi" w:hAnsiTheme="minorHAnsi" w:cstheme="minorHAnsi"/>
        </w:rPr>
        <w:t xml:space="preserve"> </w:t>
      </w:r>
      <w:r w:rsidRPr="00C47B05">
        <w:rPr>
          <w:rFonts w:asciiTheme="minorHAnsi" w:hAnsiTheme="minorHAnsi" w:cstheme="minorHAnsi"/>
        </w:rPr>
        <w:t>followed in the first instance:</w:t>
      </w:r>
    </w:p>
    <w:p w:rsidR="003B3E87" w:rsidRPr="00C47B05" w:rsidRDefault="003B3E87" w:rsidP="00C47B05">
      <w:pPr>
        <w:rPr>
          <w:rFonts w:asciiTheme="minorHAnsi" w:hAnsiTheme="minorHAnsi" w:cstheme="minorHAnsi"/>
        </w:rPr>
      </w:pPr>
    </w:p>
    <w:p w:rsidR="00C47B05" w:rsidRPr="008776E8" w:rsidRDefault="00C47B05" w:rsidP="00AF6241">
      <w:pPr>
        <w:pStyle w:val="ListParagraph"/>
        <w:numPr>
          <w:ilvl w:val="0"/>
          <w:numId w:val="10"/>
        </w:numPr>
        <w:rPr>
          <w:rFonts w:asciiTheme="minorHAnsi" w:hAnsiTheme="minorHAnsi" w:cstheme="minorHAnsi"/>
        </w:rPr>
      </w:pPr>
      <w:r w:rsidRPr="008776E8">
        <w:rPr>
          <w:rFonts w:asciiTheme="minorHAnsi" w:hAnsiTheme="minorHAnsi" w:cstheme="minorHAnsi"/>
        </w:rPr>
        <w:t>Speak to the person involved first and try to resolve the concern with mutual respect and</w:t>
      </w:r>
      <w:r w:rsidR="008776E8">
        <w:rPr>
          <w:rFonts w:asciiTheme="minorHAnsi" w:hAnsiTheme="minorHAnsi" w:cstheme="minorHAnsi"/>
        </w:rPr>
        <w:t xml:space="preserve"> </w:t>
      </w:r>
      <w:r w:rsidRPr="008776E8">
        <w:rPr>
          <w:rFonts w:asciiTheme="minorHAnsi" w:hAnsiTheme="minorHAnsi" w:cstheme="minorHAnsi"/>
        </w:rPr>
        <w:t>clear communication</w:t>
      </w:r>
      <w:r w:rsidR="008776E8" w:rsidRPr="008776E8">
        <w:rPr>
          <w:rFonts w:asciiTheme="minorHAnsi" w:hAnsiTheme="minorHAnsi" w:cstheme="minorHAnsi"/>
        </w:rPr>
        <w:t>.</w:t>
      </w:r>
    </w:p>
    <w:p w:rsidR="00C47B05" w:rsidRPr="008776E8" w:rsidRDefault="00C47B05" w:rsidP="008776E8">
      <w:pPr>
        <w:pStyle w:val="ListParagraph"/>
        <w:numPr>
          <w:ilvl w:val="0"/>
          <w:numId w:val="10"/>
        </w:numPr>
        <w:rPr>
          <w:rFonts w:asciiTheme="minorHAnsi" w:hAnsiTheme="minorHAnsi" w:cstheme="minorHAnsi"/>
        </w:rPr>
      </w:pPr>
      <w:r w:rsidRPr="008776E8">
        <w:rPr>
          <w:rFonts w:asciiTheme="minorHAnsi" w:hAnsiTheme="minorHAnsi" w:cstheme="minorHAnsi"/>
        </w:rPr>
        <w:t>If for some reason this is not possible, then make an appointment to see the</w:t>
      </w:r>
      <w:r w:rsidR="008776E8" w:rsidRPr="008776E8">
        <w:rPr>
          <w:rFonts w:asciiTheme="minorHAnsi" w:hAnsiTheme="minorHAnsi" w:cstheme="minorHAnsi"/>
        </w:rPr>
        <w:t xml:space="preserve"> </w:t>
      </w:r>
      <w:r w:rsidRPr="008776E8">
        <w:rPr>
          <w:rFonts w:asciiTheme="minorHAnsi" w:hAnsiTheme="minorHAnsi" w:cstheme="minorHAnsi"/>
        </w:rPr>
        <w:t>Principal.</w:t>
      </w:r>
    </w:p>
    <w:p w:rsidR="00C47B05" w:rsidRDefault="00C47B05" w:rsidP="008776E8">
      <w:pPr>
        <w:pStyle w:val="ListParagraph"/>
        <w:numPr>
          <w:ilvl w:val="0"/>
          <w:numId w:val="10"/>
        </w:numPr>
        <w:rPr>
          <w:rFonts w:asciiTheme="minorHAnsi" w:hAnsiTheme="minorHAnsi" w:cstheme="minorHAnsi"/>
        </w:rPr>
      </w:pPr>
      <w:r w:rsidRPr="008776E8">
        <w:rPr>
          <w:rFonts w:asciiTheme="minorHAnsi" w:hAnsiTheme="minorHAnsi" w:cstheme="minorHAnsi"/>
        </w:rPr>
        <w:t>The Principal will arrange a meeting between the two parties involved in</w:t>
      </w:r>
      <w:r w:rsidR="008776E8" w:rsidRPr="008776E8">
        <w:rPr>
          <w:rFonts w:asciiTheme="minorHAnsi" w:hAnsiTheme="minorHAnsi" w:cstheme="minorHAnsi"/>
        </w:rPr>
        <w:t xml:space="preserve"> </w:t>
      </w:r>
      <w:r w:rsidRPr="008776E8">
        <w:rPr>
          <w:rFonts w:asciiTheme="minorHAnsi" w:hAnsiTheme="minorHAnsi" w:cstheme="minorHAnsi"/>
        </w:rPr>
        <w:t>an attempt to mediate and find resolution.</w:t>
      </w:r>
    </w:p>
    <w:p w:rsidR="003B3E87" w:rsidRPr="008776E8" w:rsidRDefault="003B3E87" w:rsidP="003B3E87">
      <w:pPr>
        <w:pStyle w:val="ListParagraph"/>
        <w:rPr>
          <w:rFonts w:asciiTheme="minorHAnsi" w:hAnsiTheme="minorHAnsi" w:cstheme="minorHAnsi"/>
        </w:rPr>
      </w:pPr>
    </w:p>
    <w:p w:rsidR="00C47B05" w:rsidRPr="003B3E87" w:rsidRDefault="00C47B05" w:rsidP="003B3E87">
      <w:pPr>
        <w:rPr>
          <w:rFonts w:asciiTheme="minorHAnsi" w:hAnsiTheme="minorHAnsi" w:cstheme="minorHAnsi"/>
        </w:rPr>
      </w:pPr>
      <w:r w:rsidRPr="003B3E87">
        <w:rPr>
          <w:rFonts w:asciiTheme="minorHAnsi" w:hAnsiTheme="minorHAnsi" w:cstheme="minorHAnsi"/>
        </w:rPr>
        <w:t>It is important to note that criticism regarding a staff member will only be heard if it is related to</w:t>
      </w:r>
      <w:r w:rsidR="008776E8" w:rsidRPr="003B3E87">
        <w:rPr>
          <w:rFonts w:asciiTheme="minorHAnsi" w:hAnsiTheme="minorHAnsi" w:cstheme="minorHAnsi"/>
        </w:rPr>
        <w:t xml:space="preserve"> </w:t>
      </w:r>
      <w:r w:rsidRPr="003B3E87">
        <w:rPr>
          <w:rFonts w:asciiTheme="minorHAnsi" w:hAnsiTheme="minorHAnsi" w:cstheme="minorHAnsi"/>
        </w:rPr>
        <w:t>their professional conduct.</w:t>
      </w:r>
    </w:p>
    <w:p w:rsidR="008776E8" w:rsidRDefault="008776E8" w:rsidP="00C47B05">
      <w:pPr>
        <w:rPr>
          <w:rFonts w:asciiTheme="minorHAnsi" w:hAnsiTheme="minorHAnsi" w:cstheme="minorHAnsi"/>
        </w:rPr>
      </w:pPr>
    </w:p>
    <w:p w:rsidR="00C47B05" w:rsidRPr="008776E8" w:rsidRDefault="00C47B05" w:rsidP="00C47B05">
      <w:pPr>
        <w:rPr>
          <w:rFonts w:asciiTheme="minorHAnsi" w:hAnsiTheme="minorHAnsi" w:cstheme="minorHAnsi"/>
          <w:b/>
          <w:sz w:val="28"/>
          <w:u w:val="single"/>
        </w:rPr>
      </w:pPr>
      <w:r w:rsidRPr="008776E8">
        <w:rPr>
          <w:rFonts w:asciiTheme="minorHAnsi" w:hAnsiTheme="minorHAnsi" w:cstheme="minorHAnsi"/>
          <w:b/>
          <w:sz w:val="28"/>
          <w:u w:val="single"/>
        </w:rPr>
        <w:t>Evaluation:</w:t>
      </w:r>
    </w:p>
    <w:p w:rsidR="00C47B05" w:rsidRDefault="00C47B05" w:rsidP="00C47B05">
      <w:pPr>
        <w:rPr>
          <w:rFonts w:asciiTheme="minorHAnsi" w:hAnsiTheme="minorHAnsi" w:cstheme="minorHAnsi"/>
        </w:rPr>
      </w:pPr>
      <w:r w:rsidRPr="00C47B05">
        <w:rPr>
          <w:rFonts w:asciiTheme="minorHAnsi" w:hAnsiTheme="minorHAnsi" w:cstheme="minorHAnsi"/>
        </w:rPr>
        <w:t>This policy was originally formed, and will be reviewed in consultation with all staff members as part</w:t>
      </w:r>
      <w:r w:rsidR="008776E8">
        <w:rPr>
          <w:rFonts w:asciiTheme="minorHAnsi" w:hAnsiTheme="minorHAnsi" w:cstheme="minorHAnsi"/>
        </w:rPr>
        <w:t xml:space="preserve"> </w:t>
      </w:r>
      <w:r w:rsidRPr="00C47B05">
        <w:rPr>
          <w:rFonts w:asciiTheme="minorHAnsi" w:hAnsiTheme="minorHAnsi" w:cstheme="minorHAnsi"/>
        </w:rPr>
        <w:t>of the school’s three-year review cycle, or at times that the principal forms an opinion that the</w:t>
      </w:r>
      <w:r w:rsidR="008776E8">
        <w:rPr>
          <w:rFonts w:asciiTheme="minorHAnsi" w:hAnsiTheme="minorHAnsi" w:cstheme="minorHAnsi"/>
        </w:rPr>
        <w:t xml:space="preserve"> </w:t>
      </w:r>
      <w:r w:rsidRPr="00C47B05">
        <w:rPr>
          <w:rFonts w:asciiTheme="minorHAnsi" w:hAnsiTheme="minorHAnsi" w:cstheme="minorHAnsi"/>
        </w:rPr>
        <w:t>school situation warrants a review.</w:t>
      </w:r>
    </w:p>
    <w:p w:rsidR="008776E8" w:rsidRDefault="008776E8" w:rsidP="00C47B05">
      <w:pPr>
        <w:rPr>
          <w:rFonts w:asciiTheme="minorHAnsi" w:hAnsiTheme="minorHAnsi" w:cstheme="minorHAnsi"/>
        </w:rPr>
      </w:pPr>
    </w:p>
    <w:p w:rsidR="008776E8" w:rsidRPr="00745454" w:rsidRDefault="008776E8" w:rsidP="00CB5614">
      <w:pPr>
        <w:jc w:val="right"/>
        <w:rPr>
          <w:rFonts w:asciiTheme="minorHAnsi" w:hAnsiTheme="minorHAnsi" w:cstheme="minorHAnsi"/>
        </w:rPr>
      </w:pPr>
      <w:r>
        <w:rPr>
          <w:rFonts w:asciiTheme="minorHAnsi" w:hAnsiTheme="minorHAnsi" w:cstheme="minorHAnsi"/>
        </w:rPr>
        <w:t>Last reviewed: October 2018</w:t>
      </w:r>
    </w:p>
    <w:sectPr w:rsidR="008776E8" w:rsidRPr="00745454" w:rsidSect="008776E8">
      <w:headerReference w:type="default" r:id="rId7"/>
      <w:headerReference w:type="first" r:id="rId8"/>
      <w:pgSz w:w="11907" w:h="16840" w:code="9"/>
      <w:pgMar w:top="1560" w:right="1417" w:bottom="1276" w:left="1418" w:header="425" w:footer="720" w:gutter="0"/>
      <w:pgBorders w:offsetFrom="page">
        <w:left w:val="thinThickSmallGap" w:sz="24" w:space="24" w:color="008000"/>
      </w:pgBorders>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6A" w:rsidRDefault="005C366A" w:rsidP="005C366A">
      <w:r>
        <w:separator/>
      </w:r>
    </w:p>
  </w:endnote>
  <w:endnote w:type="continuationSeparator" w:id="0">
    <w:p w:rsidR="005C366A" w:rsidRDefault="005C366A" w:rsidP="005C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6A" w:rsidRDefault="005C366A" w:rsidP="005C366A">
      <w:r>
        <w:separator/>
      </w:r>
    </w:p>
  </w:footnote>
  <w:footnote w:type="continuationSeparator" w:id="0">
    <w:p w:rsidR="005C366A" w:rsidRDefault="005C366A" w:rsidP="005C3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6A" w:rsidRDefault="005C366A" w:rsidP="00A761D1">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BA" w:rsidRPr="00A761D1" w:rsidRDefault="006E3CBA" w:rsidP="006E3CBA">
    <w:pPr>
      <w:tabs>
        <w:tab w:val="left" w:pos="5387"/>
        <w:tab w:val="left" w:pos="9214"/>
      </w:tabs>
      <w:ind w:left="-567" w:right="-426"/>
      <w:jc w:val="right"/>
      <w:rPr>
        <w:rFonts w:ascii="Calibri" w:hAnsi="Calibri" w:cs="Arial"/>
        <w:b/>
        <w:szCs w:val="28"/>
      </w:rPr>
    </w:pPr>
    <w:r>
      <w:rPr>
        <w:rFonts w:ascii="Calibri" w:hAnsi="Calibri"/>
        <w:noProof/>
        <w:sz w:val="22"/>
        <w:lang w:eastAsia="en-AU"/>
      </w:rPr>
      <w:drawing>
        <wp:anchor distT="0" distB="0" distL="114300" distR="114300" simplePos="0" relativeHeight="251664384" behindDoc="0" locked="0" layoutInCell="1" allowOverlap="1" wp14:anchorId="0E434965" wp14:editId="466362A9">
          <wp:simplePos x="0" y="0"/>
          <wp:positionH relativeFrom="column">
            <wp:posOffset>-287020</wp:posOffset>
          </wp:positionH>
          <wp:positionV relativeFrom="paragraph">
            <wp:posOffset>-155575</wp:posOffset>
          </wp:positionV>
          <wp:extent cx="2352675" cy="1308087"/>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renheipPS_Logo.bmp"/>
                  <pic:cNvPicPr/>
                </pic:nvPicPr>
                <pic:blipFill>
                  <a:blip r:embed="rId1">
                    <a:extLst>
                      <a:ext uri="{28A0092B-C50C-407E-A947-70E740481C1C}">
                        <a14:useLocalDpi xmlns:a14="http://schemas.microsoft.com/office/drawing/2010/main" val="0"/>
                      </a:ext>
                    </a:extLst>
                  </a:blip>
                  <a:stretch>
                    <a:fillRect/>
                  </a:stretch>
                </pic:blipFill>
                <pic:spPr>
                  <a:xfrm>
                    <a:off x="0" y="0"/>
                    <a:ext cx="2352675" cy="1308087"/>
                  </a:xfrm>
                  <a:prstGeom prst="rect">
                    <a:avLst/>
                  </a:prstGeom>
                </pic:spPr>
              </pic:pic>
            </a:graphicData>
          </a:graphic>
          <wp14:sizeRelH relativeFrom="margin">
            <wp14:pctWidth>0</wp14:pctWidth>
          </wp14:sizeRelH>
          <wp14:sizeRelV relativeFrom="margin">
            <wp14:pctHeight>0</wp14:pctHeight>
          </wp14:sizeRelV>
        </wp:anchor>
      </w:drawing>
    </w:r>
    <w:r w:rsidRPr="00A761D1">
      <w:rPr>
        <w:rFonts w:ascii="Calibri" w:hAnsi="Calibri"/>
        <w:snapToGrid w:val="0"/>
        <w:sz w:val="22"/>
      </w:rPr>
      <w:t xml:space="preserve">                        </w:t>
    </w:r>
    <w:r w:rsidRPr="00A761D1">
      <w:rPr>
        <w:rFonts w:ascii="Calibri" w:hAnsi="Calibri" w:cs="Arial"/>
        <w:b/>
        <w:szCs w:val="28"/>
      </w:rPr>
      <w:t>WARRENHEIP PRIMARY SCHOOL</w:t>
    </w:r>
  </w:p>
  <w:p w:rsidR="006E3CBA" w:rsidRPr="00A761D1" w:rsidRDefault="006E3CBA" w:rsidP="006E3CBA">
    <w:pPr>
      <w:ind w:right="-426"/>
      <w:jc w:val="right"/>
      <w:rPr>
        <w:rFonts w:ascii="Calibri" w:hAnsi="Calibri" w:cs="Arial"/>
        <w:b/>
        <w:szCs w:val="28"/>
      </w:rPr>
    </w:pPr>
    <w:r w:rsidRPr="00A761D1">
      <w:rPr>
        <w:rFonts w:ascii="Calibri" w:hAnsi="Calibri" w:cs="Arial"/>
        <w:b/>
        <w:szCs w:val="28"/>
      </w:rPr>
      <w:t>93 Warrenheip Road</w:t>
    </w:r>
  </w:p>
  <w:p w:rsidR="006E3CBA" w:rsidRPr="00A761D1" w:rsidRDefault="006E3CBA" w:rsidP="006E3CBA">
    <w:pPr>
      <w:ind w:right="-426"/>
      <w:jc w:val="right"/>
      <w:rPr>
        <w:rFonts w:ascii="Calibri" w:hAnsi="Calibri" w:cs="Arial"/>
        <w:b/>
        <w:szCs w:val="28"/>
      </w:rPr>
    </w:pPr>
    <w:r w:rsidRPr="00A761D1">
      <w:rPr>
        <w:rFonts w:ascii="Calibri" w:hAnsi="Calibri" w:cs="Arial"/>
        <w:b/>
        <w:szCs w:val="28"/>
      </w:rPr>
      <w:t>WARRENHEIP   3352</w:t>
    </w:r>
  </w:p>
  <w:p w:rsidR="006E3CBA" w:rsidRDefault="006E3CBA" w:rsidP="006E3CBA">
    <w:pPr>
      <w:ind w:right="-426"/>
      <w:jc w:val="right"/>
      <w:rPr>
        <w:rFonts w:ascii="Calibri" w:hAnsi="Calibri" w:cs="Arial"/>
        <w:b/>
        <w:szCs w:val="28"/>
      </w:rPr>
    </w:pPr>
    <w:r>
      <w:rPr>
        <w:rFonts w:ascii="Calibri" w:hAnsi="Calibri" w:cs="Arial"/>
        <w:b/>
        <w:szCs w:val="28"/>
      </w:rPr>
      <w:t>Telephone:</w:t>
    </w:r>
    <w:r>
      <w:rPr>
        <w:rFonts w:ascii="Calibri" w:hAnsi="Calibri" w:cs="Arial"/>
        <w:b/>
        <w:szCs w:val="28"/>
      </w:rPr>
      <w:tab/>
      <w:t xml:space="preserve">   </w:t>
    </w:r>
    <w:r w:rsidRPr="00A761D1">
      <w:rPr>
        <w:rFonts w:ascii="Calibri" w:hAnsi="Calibri" w:cs="Arial"/>
        <w:b/>
        <w:szCs w:val="28"/>
      </w:rPr>
      <w:t>5334 7294</w:t>
    </w:r>
  </w:p>
  <w:p w:rsidR="006E3CBA" w:rsidRPr="00A761D1" w:rsidRDefault="006E3CBA" w:rsidP="006E3CBA">
    <w:pPr>
      <w:ind w:right="-426"/>
      <w:jc w:val="right"/>
      <w:rPr>
        <w:rFonts w:ascii="Calibri" w:hAnsi="Calibri" w:cs="Arial"/>
        <w:b/>
        <w:szCs w:val="28"/>
      </w:rPr>
    </w:pPr>
    <w:r>
      <w:rPr>
        <w:rFonts w:ascii="Calibri" w:hAnsi="Calibri" w:cs="Arial"/>
        <w:b/>
        <w:szCs w:val="28"/>
      </w:rPr>
      <w:t>Mob:</w:t>
    </w:r>
    <w:r>
      <w:rPr>
        <w:rFonts w:ascii="Calibri" w:hAnsi="Calibri" w:cs="Arial"/>
        <w:b/>
        <w:szCs w:val="28"/>
      </w:rPr>
      <w:tab/>
    </w:r>
    <w:r w:rsidRPr="004D5C75">
      <w:rPr>
        <w:rFonts w:ascii="Calibri" w:hAnsi="Calibri" w:cs="Arial"/>
        <w:b/>
        <w:szCs w:val="28"/>
      </w:rPr>
      <w:t>0409 821 623</w:t>
    </w:r>
  </w:p>
  <w:p w:rsidR="006E3CBA" w:rsidRDefault="003B3E87" w:rsidP="006E3CBA">
    <w:pPr>
      <w:ind w:right="-426"/>
      <w:jc w:val="right"/>
      <w:rPr>
        <w:rStyle w:val="Hyperlink"/>
        <w:rFonts w:ascii="Calibri" w:hAnsi="Calibri" w:cs="Arial"/>
        <w:b/>
        <w:szCs w:val="28"/>
      </w:rPr>
    </w:pPr>
    <w:hyperlink r:id="rId2" w:history="1">
      <w:r w:rsidR="006E3CBA" w:rsidRPr="00A761D1">
        <w:rPr>
          <w:rStyle w:val="Hyperlink"/>
          <w:rFonts w:ascii="Calibri" w:hAnsi="Calibri" w:cs="Arial"/>
          <w:b/>
          <w:szCs w:val="28"/>
        </w:rPr>
        <w:t>warrenheip.ps@edumail.vic.gov.au</w:t>
      </w:r>
    </w:hyperlink>
  </w:p>
  <w:p w:rsidR="006E3CBA" w:rsidRDefault="006E3CBA" w:rsidP="006E3CBA">
    <w:pPr>
      <w:jc w:val="right"/>
    </w:pPr>
    <w:r>
      <w:rPr>
        <w:noProof/>
        <w:lang w:eastAsia="en-AU"/>
      </w:rPr>
      <mc:AlternateContent>
        <mc:Choice Requires="wps">
          <w:drawing>
            <wp:anchor distT="0" distB="0" distL="114300" distR="114300" simplePos="0" relativeHeight="251663360" behindDoc="0" locked="0" layoutInCell="1" allowOverlap="1" wp14:anchorId="6DCCC55C" wp14:editId="63BC3DB3">
              <wp:simplePos x="0" y="0"/>
              <wp:positionH relativeFrom="page">
                <wp:posOffset>589915</wp:posOffset>
              </wp:positionH>
              <wp:positionV relativeFrom="paragraph">
                <wp:posOffset>88900</wp:posOffset>
              </wp:positionV>
              <wp:extent cx="6362700" cy="635"/>
              <wp:effectExtent l="0" t="19050" r="1905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63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689E842" id="_x0000_t32" coordsize="21600,21600" o:spt="32" o:oned="t" path="m,l21600,21600e" filled="f">
              <v:path arrowok="t" fillok="f" o:connecttype="none"/>
              <o:lock v:ext="edit" shapetype="t"/>
            </v:shapetype>
            <v:shape id="AutoShape 2" o:spid="_x0000_s1026" type="#_x0000_t32" style="position:absolute;margin-left:46.45pt;margin-top:7pt;width:501pt;height:.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" strokeweight="2.25pt">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6780"/>
    <w:multiLevelType w:val="hybridMultilevel"/>
    <w:tmpl w:val="EB2C9F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634C6A"/>
    <w:multiLevelType w:val="hybridMultilevel"/>
    <w:tmpl w:val="A5622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4D41ED"/>
    <w:multiLevelType w:val="hybridMultilevel"/>
    <w:tmpl w:val="CCF4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65994"/>
    <w:multiLevelType w:val="hybridMultilevel"/>
    <w:tmpl w:val="8E20F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F235E8"/>
    <w:multiLevelType w:val="hybridMultilevel"/>
    <w:tmpl w:val="85A6B5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742343"/>
    <w:multiLevelType w:val="hybridMultilevel"/>
    <w:tmpl w:val="DE945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DF7ED6"/>
    <w:multiLevelType w:val="hybridMultilevel"/>
    <w:tmpl w:val="4C3E4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BE2BD5"/>
    <w:multiLevelType w:val="hybridMultilevel"/>
    <w:tmpl w:val="69D800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6D150E62"/>
    <w:multiLevelType w:val="hybridMultilevel"/>
    <w:tmpl w:val="08481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7D39FB"/>
    <w:multiLevelType w:val="hybridMultilevel"/>
    <w:tmpl w:val="172EB1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9"/>
  </w:num>
  <w:num w:numId="6">
    <w:abstractNumId w:val="4"/>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F2"/>
    <w:rsid w:val="0000371C"/>
    <w:rsid w:val="00071C55"/>
    <w:rsid w:val="00087854"/>
    <w:rsid w:val="000C64F6"/>
    <w:rsid w:val="000E0344"/>
    <w:rsid w:val="001540FB"/>
    <w:rsid w:val="001D3EC2"/>
    <w:rsid w:val="001F4CEE"/>
    <w:rsid w:val="00212D52"/>
    <w:rsid w:val="002714ED"/>
    <w:rsid w:val="00286340"/>
    <w:rsid w:val="00314D64"/>
    <w:rsid w:val="00374809"/>
    <w:rsid w:val="003B3E87"/>
    <w:rsid w:val="00480E2A"/>
    <w:rsid w:val="0049185B"/>
    <w:rsid w:val="004C6741"/>
    <w:rsid w:val="004D173F"/>
    <w:rsid w:val="004D5C75"/>
    <w:rsid w:val="005565A2"/>
    <w:rsid w:val="005C366A"/>
    <w:rsid w:val="005F4FC6"/>
    <w:rsid w:val="005F7002"/>
    <w:rsid w:val="00606415"/>
    <w:rsid w:val="006228FF"/>
    <w:rsid w:val="00645A51"/>
    <w:rsid w:val="00651020"/>
    <w:rsid w:val="006E3CBA"/>
    <w:rsid w:val="006F0F85"/>
    <w:rsid w:val="007005EB"/>
    <w:rsid w:val="00706368"/>
    <w:rsid w:val="007333FA"/>
    <w:rsid w:val="00745454"/>
    <w:rsid w:val="00750AA4"/>
    <w:rsid w:val="007F4D75"/>
    <w:rsid w:val="00817AF3"/>
    <w:rsid w:val="00834668"/>
    <w:rsid w:val="00876A22"/>
    <w:rsid w:val="008776E8"/>
    <w:rsid w:val="0088468B"/>
    <w:rsid w:val="00895CEB"/>
    <w:rsid w:val="008F42FB"/>
    <w:rsid w:val="0090511D"/>
    <w:rsid w:val="00932C41"/>
    <w:rsid w:val="0098636E"/>
    <w:rsid w:val="00996FD0"/>
    <w:rsid w:val="009A2ED1"/>
    <w:rsid w:val="009A5FF4"/>
    <w:rsid w:val="00A761D1"/>
    <w:rsid w:val="00A92939"/>
    <w:rsid w:val="00B45B25"/>
    <w:rsid w:val="00B5522C"/>
    <w:rsid w:val="00B86ED1"/>
    <w:rsid w:val="00B96363"/>
    <w:rsid w:val="00C060B1"/>
    <w:rsid w:val="00C4095B"/>
    <w:rsid w:val="00C47B05"/>
    <w:rsid w:val="00CA36FB"/>
    <w:rsid w:val="00CB5614"/>
    <w:rsid w:val="00D87E09"/>
    <w:rsid w:val="00DE37FF"/>
    <w:rsid w:val="00E14F9C"/>
    <w:rsid w:val="00E3224B"/>
    <w:rsid w:val="00E641F2"/>
    <w:rsid w:val="00E65CEC"/>
    <w:rsid w:val="00EB3A2D"/>
    <w:rsid w:val="00F47707"/>
    <w:rsid w:val="00F77935"/>
    <w:rsid w:val="00FC3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1D43C93"/>
  <w15:docId w15:val="{69D4B8F3-D5D0-4B71-91CE-1D4DB9E5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spacing w:before="120" w:after="120"/>
      <w:jc w:val="center"/>
      <w:outlineLvl w:val="0"/>
    </w:pPr>
    <w:rPr>
      <w:b/>
      <w:snapToGrid w:val="0"/>
      <w:kern w:val="28"/>
      <w:sz w:val="28"/>
      <w:lang w:val="en-US"/>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terisk">
    <w:name w:val="asterisk"/>
    <w:basedOn w:val="Normal"/>
    <w:pPr>
      <w:widowControl w:val="0"/>
      <w:tabs>
        <w:tab w:val="left" w:pos="320"/>
      </w:tabs>
      <w:ind w:left="1080" w:hanging="360"/>
    </w:pPr>
    <w:rPr>
      <w:snapToGrid w:val="0"/>
      <w:lang w:val="en-US"/>
    </w:rPr>
  </w:style>
  <w:style w:type="character" w:styleId="Hyperlink">
    <w:name w:val="Hyperlink"/>
    <w:rPr>
      <w:color w:val="0000FF"/>
      <w:u w:val="single"/>
    </w:rPr>
  </w:style>
  <w:style w:type="paragraph" w:styleId="BalloonText">
    <w:name w:val="Balloon Text"/>
    <w:basedOn w:val="Normal"/>
    <w:semiHidden/>
    <w:rsid w:val="007F4D75"/>
    <w:rPr>
      <w:rFonts w:ascii="Tahoma" w:hAnsi="Tahoma" w:cs="Tahoma"/>
      <w:sz w:val="16"/>
      <w:szCs w:val="16"/>
    </w:rPr>
  </w:style>
  <w:style w:type="paragraph" w:styleId="Header">
    <w:name w:val="header"/>
    <w:basedOn w:val="Normal"/>
    <w:link w:val="HeaderChar"/>
    <w:rsid w:val="005C366A"/>
    <w:pPr>
      <w:tabs>
        <w:tab w:val="center" w:pos="4513"/>
        <w:tab w:val="right" w:pos="9026"/>
      </w:tabs>
    </w:pPr>
  </w:style>
  <w:style w:type="character" w:customStyle="1" w:styleId="HeaderChar">
    <w:name w:val="Header Char"/>
    <w:basedOn w:val="DefaultParagraphFont"/>
    <w:link w:val="Header"/>
    <w:rsid w:val="005C366A"/>
    <w:rPr>
      <w:sz w:val="24"/>
      <w:lang w:eastAsia="en-US"/>
    </w:rPr>
  </w:style>
  <w:style w:type="paragraph" w:styleId="Footer">
    <w:name w:val="footer"/>
    <w:basedOn w:val="Normal"/>
    <w:link w:val="FooterChar"/>
    <w:rsid w:val="005C366A"/>
    <w:pPr>
      <w:tabs>
        <w:tab w:val="center" w:pos="4513"/>
        <w:tab w:val="right" w:pos="9026"/>
      </w:tabs>
    </w:pPr>
  </w:style>
  <w:style w:type="character" w:customStyle="1" w:styleId="FooterChar">
    <w:name w:val="Footer Char"/>
    <w:basedOn w:val="DefaultParagraphFont"/>
    <w:link w:val="Footer"/>
    <w:rsid w:val="005C366A"/>
    <w:rPr>
      <w:sz w:val="24"/>
      <w:lang w:eastAsia="en-US"/>
    </w:rPr>
  </w:style>
  <w:style w:type="paragraph" w:styleId="ListParagraph">
    <w:name w:val="List Paragraph"/>
    <w:basedOn w:val="Normal"/>
    <w:uiPriority w:val="34"/>
    <w:qFormat/>
    <w:rsid w:val="0087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warrenheip.ps@edumail.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544</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Telephone (03) 5334 7294  Fax (03) 5334 7747</vt:lpstr>
    </vt:vector>
  </TitlesOfParts>
  <Company>Department of Education</Company>
  <LinksUpToDate>false</LinksUpToDate>
  <CharactersWithSpaces>3365</CharactersWithSpaces>
  <SharedDoc>false</SharedDoc>
  <HLinks>
    <vt:vector size="6" baseType="variant">
      <vt:variant>
        <vt:i4>2490458</vt:i4>
      </vt:variant>
      <vt:variant>
        <vt:i4>0</vt:i4>
      </vt:variant>
      <vt:variant>
        <vt:i4>0</vt:i4>
      </vt:variant>
      <vt:variant>
        <vt:i4>5</vt:i4>
      </vt:variant>
      <vt:variant>
        <vt:lpwstr>mailto:warrenheip.ps@edumail.vic.gov.au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(03) 5334 7294  Fax (03) 5334 7747</dc:title>
  <dc:creator>HEATHER ANGOW</dc:creator>
  <cp:lastModifiedBy>Lane, Arthur W</cp:lastModifiedBy>
  <cp:revision>5</cp:revision>
  <cp:lastPrinted>2017-08-18T02:26:00Z</cp:lastPrinted>
  <dcterms:created xsi:type="dcterms:W3CDTF">2018-10-25T04:57:00Z</dcterms:created>
  <dcterms:modified xsi:type="dcterms:W3CDTF">2018-10-25T05:07:00Z</dcterms:modified>
</cp:coreProperties>
</file>